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EA7" w:rsidRDefault="00AA5EA7" w:rsidP="00AA5E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5EA7" w:rsidRDefault="00AA5EA7" w:rsidP="00AA5E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5EA7" w:rsidRDefault="00AA5EA7" w:rsidP="00AA5E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5EA7" w:rsidRDefault="00AA5EA7" w:rsidP="00AA5E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5EA7" w:rsidRDefault="00AA5EA7" w:rsidP="00AA5E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5EA7" w:rsidRDefault="00AA5EA7" w:rsidP="00AA5E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5EA7" w:rsidRPr="00AA5EA7" w:rsidRDefault="00AA5EA7" w:rsidP="00AA5E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5EA7">
        <w:rPr>
          <w:rFonts w:ascii="Times New Roman" w:hAnsi="Times New Roman" w:cs="Times New Roman"/>
          <w:sz w:val="24"/>
          <w:szCs w:val="24"/>
        </w:rPr>
        <w:t>Strategic Business Alliance</w:t>
      </w:r>
    </w:p>
    <w:p w:rsidR="00AA5EA7" w:rsidRPr="00AA5EA7" w:rsidRDefault="00AA5EA7" w:rsidP="00AA5E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5EA7">
        <w:rPr>
          <w:rFonts w:ascii="Times New Roman" w:hAnsi="Times New Roman" w:cs="Times New Roman"/>
          <w:sz w:val="24"/>
          <w:szCs w:val="24"/>
        </w:rPr>
        <w:t>University Affiliation</w:t>
      </w:r>
    </w:p>
    <w:p w:rsidR="00AA5EA7" w:rsidRPr="00AA5EA7" w:rsidRDefault="00AA5EA7" w:rsidP="00AA5E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5EA7">
        <w:rPr>
          <w:rFonts w:ascii="Times New Roman" w:hAnsi="Times New Roman" w:cs="Times New Roman"/>
          <w:sz w:val="24"/>
          <w:szCs w:val="24"/>
        </w:rPr>
        <w:t>Student’s Name</w:t>
      </w:r>
    </w:p>
    <w:p w:rsidR="00AA5EA7" w:rsidRDefault="00AA5EA7" w:rsidP="00AA5EA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EA7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511C0" w:rsidRDefault="000B0584" w:rsidP="001511C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5D9D">
        <w:rPr>
          <w:rFonts w:ascii="Times New Roman" w:hAnsi="Times New Roman" w:cs="Times New Roman"/>
          <w:b/>
          <w:sz w:val="24"/>
          <w:szCs w:val="24"/>
        </w:rPr>
        <w:lastRenderedPageBreak/>
        <w:t>Strategic Business Alliance</w:t>
      </w:r>
    </w:p>
    <w:p w:rsidR="007878A2" w:rsidRPr="001511C0" w:rsidRDefault="001511C0" w:rsidP="001511C0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AA5EA7">
        <w:rPr>
          <w:rFonts w:ascii="Times New Roman" w:hAnsi="Times New Roman" w:cs="Times New Roman"/>
          <w:sz w:val="24"/>
          <w:szCs w:val="24"/>
        </w:rPr>
        <w:t>strategic business</w:t>
      </w:r>
      <w:r w:rsidR="007A4233" w:rsidRPr="006D5D9D">
        <w:rPr>
          <w:rFonts w:ascii="Times New Roman" w:hAnsi="Times New Roman" w:cs="Times New Roman"/>
          <w:sz w:val="24"/>
          <w:szCs w:val="24"/>
        </w:rPr>
        <w:t xml:space="preserve"> alliance is a form of business alliance whereby businesses come together for the common mutual benefit.</w:t>
      </w:r>
      <w:r w:rsidR="00677A24" w:rsidRPr="006D5D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Significant</w:t>
      </w:r>
      <w:r w:rsidR="00677A24" w:rsidRPr="006D5D9D">
        <w:rPr>
          <w:rFonts w:ascii="Times New Roman" w:hAnsi="Times New Roman" w:cs="Times New Roman"/>
          <w:sz w:val="24"/>
          <w:szCs w:val="24"/>
        </w:rPr>
        <w:t xml:space="preserve"> reasons why </w:t>
      </w:r>
      <w:r>
        <w:rPr>
          <w:rFonts w:ascii="Times New Roman" w:hAnsi="Times New Roman" w:cs="Times New Roman"/>
          <w:sz w:val="24"/>
          <w:szCs w:val="24"/>
        </w:rPr>
        <w:t>compani</w:t>
      </w:r>
      <w:r w:rsidR="00677A24" w:rsidRPr="006D5D9D">
        <w:rPr>
          <w:rFonts w:ascii="Times New Roman" w:hAnsi="Times New Roman" w:cs="Times New Roman"/>
          <w:sz w:val="24"/>
          <w:szCs w:val="24"/>
        </w:rPr>
        <w:t>es consider working together include; sharing knowledge and expertise.</w:t>
      </w:r>
      <w:r w:rsidR="007A7C5F" w:rsidRPr="006D5D9D">
        <w:rPr>
          <w:rFonts w:ascii="Times New Roman" w:hAnsi="Times New Roman" w:cs="Times New Roman"/>
          <w:sz w:val="24"/>
          <w:szCs w:val="24"/>
        </w:rPr>
        <w:t xml:space="preserve"> When two </w:t>
      </w:r>
      <w:r w:rsidR="009872B3" w:rsidRPr="006D5D9D">
        <w:rPr>
          <w:rFonts w:ascii="Times New Roman" w:hAnsi="Times New Roman" w:cs="Times New Roman"/>
          <w:sz w:val="24"/>
          <w:szCs w:val="24"/>
        </w:rPr>
        <w:t>organizations</w:t>
      </w:r>
      <w:r w:rsidR="007A7C5F" w:rsidRPr="006D5D9D">
        <w:rPr>
          <w:rFonts w:ascii="Times New Roman" w:hAnsi="Times New Roman" w:cs="Times New Roman"/>
          <w:sz w:val="24"/>
          <w:szCs w:val="24"/>
        </w:rPr>
        <w:t xml:space="preserve"> come together, they are likely mutual benefit of enhancing knowledge as well as expertise. </w:t>
      </w:r>
      <w:r w:rsidR="00CC413E" w:rsidRPr="006D5D9D">
        <w:rPr>
          <w:rFonts w:ascii="Times New Roman" w:hAnsi="Times New Roman" w:cs="Times New Roman"/>
          <w:sz w:val="24"/>
          <w:szCs w:val="24"/>
        </w:rPr>
        <w:t xml:space="preserve">Such firms also share technology used in </w:t>
      </w:r>
      <w:r w:rsidR="00AA5EA7">
        <w:rPr>
          <w:rFonts w:ascii="Times New Roman" w:hAnsi="Times New Roman" w:cs="Times New Roman"/>
          <w:sz w:val="24"/>
          <w:szCs w:val="24"/>
        </w:rPr>
        <w:t xml:space="preserve">the </w:t>
      </w:r>
      <w:r w:rsidR="00CC413E" w:rsidRPr="006D5D9D">
        <w:rPr>
          <w:rFonts w:ascii="Times New Roman" w:hAnsi="Times New Roman" w:cs="Times New Roman"/>
          <w:sz w:val="24"/>
          <w:szCs w:val="24"/>
        </w:rPr>
        <w:t xml:space="preserve">development of goods and services. As a result, the end product will be of high quality hence increasing customer satisfaction </w:t>
      </w:r>
      <w:r w:rsidR="00D4358C" w:rsidRPr="006D5D9D">
        <w:rPr>
          <w:rFonts w:ascii="Times New Roman" w:hAnsi="Times New Roman" w:cs="Times New Roman"/>
          <w:sz w:val="24"/>
          <w:szCs w:val="24"/>
        </w:rPr>
        <w:t xml:space="preserve">leading to higher preference by the customers. </w:t>
      </w:r>
      <w:r>
        <w:rPr>
          <w:rFonts w:ascii="Times New Roman" w:hAnsi="Times New Roman" w:cs="Times New Roman"/>
          <w:sz w:val="24"/>
          <w:szCs w:val="24"/>
        </w:rPr>
        <w:t>The s</w:t>
      </w:r>
      <w:r w:rsidR="00D4358C" w:rsidRPr="006D5D9D">
        <w:rPr>
          <w:rFonts w:ascii="Times New Roman" w:hAnsi="Times New Roman" w:cs="Times New Roman"/>
          <w:sz w:val="24"/>
          <w:szCs w:val="24"/>
        </w:rPr>
        <w:t>trategic alliance also help</w:t>
      </w:r>
      <w:r>
        <w:rPr>
          <w:rFonts w:ascii="Times New Roman" w:hAnsi="Times New Roman" w:cs="Times New Roman"/>
          <w:sz w:val="24"/>
          <w:szCs w:val="24"/>
        </w:rPr>
        <w:t>s</w:t>
      </w:r>
      <w:r w:rsidR="00D4358C" w:rsidRPr="006D5D9D">
        <w:rPr>
          <w:rFonts w:ascii="Times New Roman" w:hAnsi="Times New Roman" w:cs="Times New Roman"/>
          <w:sz w:val="24"/>
          <w:szCs w:val="24"/>
        </w:rPr>
        <w:t xml:space="preserve"> firms to share expenses </w:t>
      </w:r>
      <w:r w:rsidR="004E29CA" w:rsidRPr="006D5D9D">
        <w:rPr>
          <w:rFonts w:ascii="Times New Roman" w:hAnsi="Times New Roman" w:cs="Times New Roman"/>
          <w:sz w:val="24"/>
          <w:szCs w:val="24"/>
        </w:rPr>
        <w:t>associated</w:t>
      </w:r>
      <w:r w:rsidR="00D4358C" w:rsidRPr="006D5D9D">
        <w:rPr>
          <w:rFonts w:ascii="Times New Roman" w:hAnsi="Times New Roman" w:cs="Times New Roman"/>
          <w:sz w:val="24"/>
          <w:szCs w:val="24"/>
        </w:rPr>
        <w:t xml:space="preserve"> with the </w:t>
      </w:r>
      <w:r w:rsidR="004E29CA" w:rsidRPr="006D5D9D">
        <w:rPr>
          <w:rFonts w:ascii="Times New Roman" w:hAnsi="Times New Roman" w:cs="Times New Roman"/>
          <w:sz w:val="24"/>
          <w:szCs w:val="24"/>
        </w:rPr>
        <w:t xml:space="preserve">development of a commodity. For </w:t>
      </w:r>
      <w:r w:rsidR="009872B3" w:rsidRPr="006D5D9D">
        <w:rPr>
          <w:rFonts w:ascii="Times New Roman" w:hAnsi="Times New Roman" w:cs="Times New Roman"/>
          <w:sz w:val="24"/>
          <w:szCs w:val="24"/>
        </w:rPr>
        <w:t>example</w:t>
      </w:r>
      <w:r w:rsidR="004E29CA" w:rsidRPr="006D5D9D">
        <w:rPr>
          <w:rFonts w:ascii="Times New Roman" w:hAnsi="Times New Roman" w:cs="Times New Roman"/>
          <w:sz w:val="24"/>
          <w:szCs w:val="24"/>
        </w:rPr>
        <w:t xml:space="preserve">, </w:t>
      </w:r>
      <w:r w:rsidR="00AA5EA7">
        <w:rPr>
          <w:rFonts w:ascii="Times New Roman" w:hAnsi="Times New Roman" w:cs="Times New Roman"/>
          <w:sz w:val="24"/>
          <w:szCs w:val="24"/>
        </w:rPr>
        <w:t xml:space="preserve">the </w:t>
      </w:r>
      <w:r w:rsidR="004E29CA" w:rsidRPr="006D5D9D">
        <w:rPr>
          <w:rFonts w:ascii="Times New Roman" w:hAnsi="Times New Roman" w:cs="Times New Roman"/>
          <w:sz w:val="24"/>
          <w:szCs w:val="24"/>
        </w:rPr>
        <w:t>cost of raw material is shared if they decide to source their raw material and ship or transport them together as they will enjoy the economies of scale. Also</w:t>
      </w:r>
      <w:r w:rsidR="0034554F" w:rsidRPr="006D5D9D">
        <w:rPr>
          <w:rFonts w:ascii="Times New Roman" w:hAnsi="Times New Roman" w:cs="Times New Roman"/>
          <w:sz w:val="24"/>
          <w:szCs w:val="24"/>
        </w:rPr>
        <w:t xml:space="preserve">, </w:t>
      </w:r>
      <w:r w:rsidR="00AA5EA7">
        <w:rPr>
          <w:rFonts w:ascii="Times New Roman" w:hAnsi="Times New Roman" w:cs="Times New Roman"/>
          <w:sz w:val="24"/>
          <w:szCs w:val="24"/>
        </w:rPr>
        <w:t xml:space="preserve">the </w:t>
      </w:r>
      <w:r w:rsidR="0034554F" w:rsidRPr="006D5D9D">
        <w:rPr>
          <w:rFonts w:ascii="Times New Roman" w:hAnsi="Times New Roman" w:cs="Times New Roman"/>
          <w:sz w:val="24"/>
          <w:szCs w:val="24"/>
        </w:rPr>
        <w:t>cost associated with new market penetration</w:t>
      </w:r>
      <w:r>
        <w:rPr>
          <w:rFonts w:ascii="Times New Roman" w:hAnsi="Times New Roman" w:cs="Times New Roman"/>
          <w:sz w:val="24"/>
          <w:szCs w:val="24"/>
        </w:rPr>
        <w:t>,</w:t>
      </w:r>
      <w:r w:rsidR="0034554F" w:rsidRPr="006D5D9D">
        <w:rPr>
          <w:rFonts w:ascii="Times New Roman" w:hAnsi="Times New Roman" w:cs="Times New Roman"/>
          <w:sz w:val="24"/>
          <w:szCs w:val="24"/>
        </w:rPr>
        <w:t xml:space="preserve"> as well as those associated with gaining competitive advantage</w:t>
      </w:r>
      <w:r>
        <w:rPr>
          <w:rFonts w:ascii="Times New Roman" w:hAnsi="Times New Roman" w:cs="Times New Roman"/>
          <w:sz w:val="24"/>
          <w:szCs w:val="24"/>
        </w:rPr>
        <w:t>,</w:t>
      </w:r>
      <w:r w:rsidR="0034554F" w:rsidRPr="006D5D9D">
        <w:rPr>
          <w:rFonts w:ascii="Times New Roman" w:hAnsi="Times New Roman" w:cs="Times New Roman"/>
          <w:sz w:val="24"/>
          <w:szCs w:val="24"/>
        </w:rPr>
        <w:t xml:space="preserve"> are greatly minimized</w:t>
      </w:r>
      <w:r w:rsidR="005C5DC5">
        <w:rPr>
          <w:rFonts w:ascii="Times New Roman" w:hAnsi="Times New Roman" w:cs="Times New Roman"/>
          <w:sz w:val="24"/>
          <w:szCs w:val="24"/>
        </w:rPr>
        <w:t xml:space="preserve"> </w:t>
      </w:r>
      <w:r w:rsidR="005C5DC5" w:rsidRPr="006D5D9D">
        <w:rPr>
          <w:rFonts w:ascii="Times New Roman" w:hAnsi="Times New Roman" w:cs="Times New Roman"/>
          <w:sz w:val="24"/>
          <w:szCs w:val="24"/>
        </w:rPr>
        <w:t>("How Do Global Strategic Alliances Work?</w:t>
      </w:r>
      <w:r w:rsidRPr="006D5D9D">
        <w:rPr>
          <w:rFonts w:ascii="Times New Roman" w:hAnsi="Times New Roman" w:cs="Times New Roman"/>
          <w:sz w:val="24"/>
          <w:szCs w:val="24"/>
        </w:rPr>
        <w:t xml:space="preserve"> </w:t>
      </w:r>
      <w:r w:rsidR="005C5DC5" w:rsidRPr="006D5D9D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,</w:t>
      </w:r>
      <w:r w:rsidR="005C5DC5" w:rsidRPr="006D5D9D">
        <w:rPr>
          <w:rFonts w:ascii="Times New Roman" w:hAnsi="Times New Roman" w:cs="Times New Roman"/>
          <w:sz w:val="24"/>
          <w:szCs w:val="24"/>
        </w:rPr>
        <w:t xml:space="preserve"> 2011)</w:t>
      </w:r>
      <w:r w:rsidR="0034554F" w:rsidRPr="006D5D9D">
        <w:rPr>
          <w:rFonts w:ascii="Times New Roman" w:hAnsi="Times New Roman" w:cs="Times New Roman"/>
          <w:sz w:val="24"/>
          <w:szCs w:val="24"/>
        </w:rPr>
        <w:t>.</w:t>
      </w:r>
    </w:p>
    <w:p w:rsidR="009872B3" w:rsidRPr="006D5D9D" w:rsidRDefault="009872B3" w:rsidP="006D5D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9D">
        <w:rPr>
          <w:rFonts w:ascii="Times New Roman" w:hAnsi="Times New Roman" w:cs="Times New Roman"/>
          <w:sz w:val="24"/>
          <w:szCs w:val="24"/>
        </w:rPr>
        <w:tab/>
        <w:t>This type of alliance is not always rosy as some of the parties become skeptical of the terms of the agreement.</w:t>
      </w:r>
      <w:r w:rsidR="00750085" w:rsidRPr="006D5D9D">
        <w:rPr>
          <w:rFonts w:ascii="Times New Roman" w:hAnsi="Times New Roman" w:cs="Times New Roman"/>
          <w:sz w:val="24"/>
          <w:szCs w:val="24"/>
        </w:rPr>
        <w:t xml:space="preserve"> Concerns that come up are; loss of ownership</w:t>
      </w:r>
      <w:r w:rsidR="001F5ED8" w:rsidRPr="006D5D9D">
        <w:rPr>
          <w:rFonts w:ascii="Times New Roman" w:hAnsi="Times New Roman" w:cs="Times New Roman"/>
          <w:sz w:val="24"/>
          <w:szCs w:val="24"/>
        </w:rPr>
        <w:t xml:space="preserve">, if a small firm is </w:t>
      </w:r>
      <w:r w:rsidR="00AA5EA7">
        <w:rPr>
          <w:rFonts w:ascii="Times New Roman" w:hAnsi="Times New Roman" w:cs="Times New Roman"/>
          <w:sz w:val="24"/>
          <w:szCs w:val="24"/>
        </w:rPr>
        <w:t>taken up by a large company</w:t>
      </w:r>
      <w:r w:rsidR="001F5ED8" w:rsidRPr="006D5D9D">
        <w:rPr>
          <w:rFonts w:ascii="Times New Roman" w:hAnsi="Times New Roman" w:cs="Times New Roman"/>
          <w:sz w:val="24"/>
          <w:szCs w:val="24"/>
        </w:rPr>
        <w:t>, there are fears that the small firm will lose its identity in the process. Another concern is loss of control</w:t>
      </w:r>
      <w:r w:rsidR="001511C0">
        <w:rPr>
          <w:rFonts w:ascii="Times New Roman" w:hAnsi="Times New Roman" w:cs="Times New Roman"/>
          <w:sz w:val="24"/>
          <w:szCs w:val="24"/>
        </w:rPr>
        <w:t>;</w:t>
      </w:r>
      <w:r w:rsidR="00050573" w:rsidRPr="006D5D9D">
        <w:rPr>
          <w:rFonts w:ascii="Times New Roman" w:hAnsi="Times New Roman" w:cs="Times New Roman"/>
          <w:sz w:val="24"/>
          <w:szCs w:val="24"/>
        </w:rPr>
        <w:t xml:space="preserve"> businesses with </w:t>
      </w:r>
      <w:r w:rsidR="00C10EE5" w:rsidRPr="006D5D9D">
        <w:rPr>
          <w:rFonts w:ascii="Times New Roman" w:hAnsi="Times New Roman" w:cs="Times New Roman"/>
          <w:sz w:val="24"/>
          <w:szCs w:val="24"/>
        </w:rPr>
        <w:t>financial strength might use their</w:t>
      </w:r>
      <w:r w:rsidR="00050573" w:rsidRPr="006D5D9D">
        <w:rPr>
          <w:rFonts w:ascii="Times New Roman" w:hAnsi="Times New Roman" w:cs="Times New Roman"/>
          <w:sz w:val="24"/>
          <w:szCs w:val="24"/>
        </w:rPr>
        <w:t xml:space="preserve"> </w:t>
      </w:r>
      <w:r w:rsidR="001511C0">
        <w:rPr>
          <w:rFonts w:ascii="Times New Roman" w:hAnsi="Times New Roman" w:cs="Times New Roman"/>
          <w:sz w:val="24"/>
          <w:szCs w:val="24"/>
        </w:rPr>
        <w:t>financial</w:t>
      </w:r>
      <w:r w:rsidR="00050573" w:rsidRPr="006D5D9D">
        <w:rPr>
          <w:rFonts w:ascii="Times New Roman" w:hAnsi="Times New Roman" w:cs="Times New Roman"/>
          <w:sz w:val="24"/>
          <w:szCs w:val="24"/>
        </w:rPr>
        <w:t xml:space="preserve"> </w:t>
      </w:r>
      <w:r w:rsidR="001511C0">
        <w:rPr>
          <w:rFonts w:ascii="Times New Roman" w:hAnsi="Times New Roman" w:cs="Times New Roman"/>
          <w:sz w:val="24"/>
          <w:szCs w:val="24"/>
        </w:rPr>
        <w:t>power</w:t>
      </w:r>
      <w:r w:rsidR="00C10EE5" w:rsidRPr="006D5D9D">
        <w:rPr>
          <w:rFonts w:ascii="Times New Roman" w:hAnsi="Times New Roman" w:cs="Times New Roman"/>
          <w:sz w:val="24"/>
          <w:szCs w:val="24"/>
        </w:rPr>
        <w:t xml:space="preserve"> subvert </w:t>
      </w:r>
      <w:r w:rsidR="002D7E0E" w:rsidRPr="006D5D9D">
        <w:rPr>
          <w:rFonts w:ascii="Times New Roman" w:hAnsi="Times New Roman" w:cs="Times New Roman"/>
          <w:sz w:val="24"/>
          <w:szCs w:val="24"/>
        </w:rPr>
        <w:t>critical decisions</w:t>
      </w:r>
      <w:r w:rsidR="006D5D9D" w:rsidRPr="006D5D9D">
        <w:rPr>
          <w:rFonts w:ascii="Times New Roman" w:hAnsi="Times New Roman" w:cs="Times New Roman"/>
          <w:sz w:val="24"/>
          <w:szCs w:val="24"/>
        </w:rPr>
        <w:t xml:space="preserve"> (Wheelen &amp; Hunger, 2011)</w:t>
      </w:r>
      <w:r w:rsidR="002D7E0E" w:rsidRPr="006D5D9D">
        <w:rPr>
          <w:rFonts w:ascii="Times New Roman" w:hAnsi="Times New Roman" w:cs="Times New Roman"/>
          <w:sz w:val="24"/>
          <w:szCs w:val="24"/>
        </w:rPr>
        <w:t>.</w:t>
      </w:r>
      <w:r w:rsidR="00B15717" w:rsidRPr="006D5D9D">
        <w:rPr>
          <w:rFonts w:ascii="Times New Roman" w:hAnsi="Times New Roman" w:cs="Times New Roman"/>
          <w:sz w:val="24"/>
          <w:szCs w:val="24"/>
        </w:rPr>
        <w:t xml:space="preserve"> Small businesses also develop a feeling that the strategic alliance partnership might be too big for them.</w:t>
      </w:r>
      <w:r w:rsidR="00463A62" w:rsidRPr="006D5D9D">
        <w:rPr>
          <w:rFonts w:ascii="Times New Roman" w:hAnsi="Times New Roman" w:cs="Times New Roman"/>
          <w:sz w:val="24"/>
          <w:szCs w:val="24"/>
        </w:rPr>
        <w:t xml:space="preserve"> Regardless of these concerns, business</w:t>
      </w:r>
      <w:r w:rsidR="001511C0">
        <w:rPr>
          <w:rFonts w:ascii="Times New Roman" w:hAnsi="Times New Roman" w:cs="Times New Roman"/>
          <w:sz w:val="24"/>
          <w:szCs w:val="24"/>
        </w:rPr>
        <w:t>es</w:t>
      </w:r>
      <w:r w:rsidR="00463A62" w:rsidRPr="006D5D9D">
        <w:rPr>
          <w:rFonts w:ascii="Times New Roman" w:hAnsi="Times New Roman" w:cs="Times New Roman"/>
          <w:sz w:val="24"/>
          <w:szCs w:val="24"/>
        </w:rPr>
        <w:t xml:space="preserve"> are likel</w:t>
      </w:r>
      <w:r w:rsidR="001511C0">
        <w:rPr>
          <w:rFonts w:ascii="Times New Roman" w:hAnsi="Times New Roman" w:cs="Times New Roman"/>
          <w:sz w:val="24"/>
          <w:szCs w:val="24"/>
        </w:rPr>
        <w:t>y to immensely gain from such</w:t>
      </w:r>
      <w:r w:rsidR="00463A62" w:rsidRPr="006D5D9D">
        <w:rPr>
          <w:rFonts w:ascii="Times New Roman" w:hAnsi="Times New Roman" w:cs="Times New Roman"/>
          <w:sz w:val="24"/>
          <w:szCs w:val="24"/>
        </w:rPr>
        <w:t xml:space="preserve"> arrangement</w:t>
      </w:r>
      <w:r w:rsidR="001511C0">
        <w:rPr>
          <w:rFonts w:ascii="Times New Roman" w:hAnsi="Times New Roman" w:cs="Times New Roman"/>
          <w:sz w:val="24"/>
          <w:szCs w:val="24"/>
        </w:rPr>
        <w:t>s</w:t>
      </w:r>
      <w:r w:rsidR="00463A62" w:rsidRPr="006D5D9D">
        <w:rPr>
          <w:rFonts w:ascii="Times New Roman" w:hAnsi="Times New Roman" w:cs="Times New Roman"/>
          <w:sz w:val="24"/>
          <w:szCs w:val="24"/>
        </w:rPr>
        <w:t>.</w:t>
      </w:r>
    </w:p>
    <w:p w:rsidR="00463A62" w:rsidRPr="006D5D9D" w:rsidRDefault="00463A62" w:rsidP="006D5D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9D">
        <w:rPr>
          <w:rFonts w:ascii="Times New Roman" w:hAnsi="Times New Roman" w:cs="Times New Roman"/>
          <w:sz w:val="24"/>
          <w:szCs w:val="24"/>
        </w:rPr>
        <w:tab/>
      </w:r>
      <w:r w:rsidR="00C97BC6" w:rsidRPr="006D5D9D">
        <w:rPr>
          <w:rFonts w:ascii="Times New Roman" w:hAnsi="Times New Roman" w:cs="Times New Roman"/>
          <w:sz w:val="24"/>
          <w:szCs w:val="24"/>
        </w:rPr>
        <w:t>Growth of business is a likely event if the arrangement is optimally utilized. Firms benefit in the following ways;</w:t>
      </w:r>
      <w:r w:rsidR="003D03A8" w:rsidRPr="006D5D9D">
        <w:rPr>
          <w:rFonts w:ascii="Times New Roman" w:hAnsi="Times New Roman" w:cs="Times New Roman"/>
          <w:sz w:val="24"/>
          <w:szCs w:val="24"/>
        </w:rPr>
        <w:t xml:space="preserve"> firms share knowledge, expertise, and resources as a result of p</w:t>
      </w:r>
      <w:r w:rsidR="00462FCA" w:rsidRPr="006D5D9D">
        <w:rPr>
          <w:rFonts w:ascii="Times New Roman" w:hAnsi="Times New Roman" w:cs="Times New Roman"/>
          <w:sz w:val="24"/>
          <w:szCs w:val="24"/>
        </w:rPr>
        <w:t>ooling these resources together. Secondly, Growth opportunities- there are increased opportunities</w:t>
      </w:r>
      <w:r w:rsidR="00181F04" w:rsidRPr="006D5D9D">
        <w:rPr>
          <w:rFonts w:ascii="Times New Roman" w:hAnsi="Times New Roman" w:cs="Times New Roman"/>
          <w:sz w:val="24"/>
          <w:szCs w:val="24"/>
        </w:rPr>
        <w:t xml:space="preserve"> for firms in strategic alliances as</w:t>
      </w:r>
      <w:r w:rsidR="0015261E" w:rsidRPr="006D5D9D">
        <w:rPr>
          <w:rFonts w:ascii="Times New Roman" w:hAnsi="Times New Roman" w:cs="Times New Roman"/>
          <w:sz w:val="24"/>
          <w:szCs w:val="24"/>
        </w:rPr>
        <w:t xml:space="preserve"> they jointly overcome market challenges. Also, </w:t>
      </w:r>
      <w:r w:rsidR="0015261E" w:rsidRPr="006D5D9D">
        <w:rPr>
          <w:rFonts w:ascii="Times New Roman" w:hAnsi="Times New Roman" w:cs="Times New Roman"/>
          <w:sz w:val="24"/>
          <w:szCs w:val="24"/>
        </w:rPr>
        <w:lastRenderedPageBreak/>
        <w:t>business</w:t>
      </w:r>
      <w:r w:rsidR="001511C0">
        <w:rPr>
          <w:rFonts w:ascii="Times New Roman" w:hAnsi="Times New Roman" w:cs="Times New Roman"/>
          <w:sz w:val="24"/>
          <w:szCs w:val="24"/>
        </w:rPr>
        <w:t>es</w:t>
      </w:r>
      <w:r w:rsidR="0015261E" w:rsidRPr="006D5D9D">
        <w:rPr>
          <w:rFonts w:ascii="Times New Roman" w:hAnsi="Times New Roman" w:cs="Times New Roman"/>
          <w:sz w:val="24"/>
          <w:szCs w:val="24"/>
        </w:rPr>
        <w:t xml:space="preserve"> enjoy </w:t>
      </w:r>
      <w:r w:rsidR="003D199F" w:rsidRPr="006D5D9D">
        <w:rPr>
          <w:rFonts w:ascii="Times New Roman" w:hAnsi="Times New Roman" w:cs="Times New Roman"/>
          <w:sz w:val="24"/>
          <w:szCs w:val="24"/>
        </w:rPr>
        <w:t>economies</w:t>
      </w:r>
      <w:r w:rsidR="0015261E" w:rsidRPr="006D5D9D">
        <w:rPr>
          <w:rFonts w:ascii="Times New Roman" w:hAnsi="Times New Roman" w:cs="Times New Roman"/>
          <w:sz w:val="24"/>
          <w:szCs w:val="24"/>
        </w:rPr>
        <w:t xml:space="preserve"> of scale. When the</w:t>
      </w:r>
      <w:r w:rsidR="001511C0">
        <w:rPr>
          <w:rFonts w:ascii="Times New Roman" w:hAnsi="Times New Roman" w:cs="Times New Roman"/>
          <w:sz w:val="24"/>
          <w:szCs w:val="24"/>
        </w:rPr>
        <w:t>y</w:t>
      </w:r>
      <w:r w:rsidR="0015261E" w:rsidRPr="006D5D9D">
        <w:rPr>
          <w:rFonts w:ascii="Times New Roman" w:hAnsi="Times New Roman" w:cs="Times New Roman"/>
          <w:sz w:val="24"/>
          <w:szCs w:val="24"/>
        </w:rPr>
        <w:t xml:space="preserve"> combine their strength, they will buy in bulk, which will make them enjoy</w:t>
      </w:r>
      <w:r w:rsidR="006F3E21" w:rsidRPr="006D5D9D">
        <w:rPr>
          <w:rFonts w:ascii="Times New Roman" w:hAnsi="Times New Roman" w:cs="Times New Roman"/>
          <w:sz w:val="24"/>
          <w:szCs w:val="24"/>
        </w:rPr>
        <w:t xml:space="preserve"> great discounts and other benefits such are shared cost of shipping or transport.</w:t>
      </w:r>
      <w:r w:rsidR="003D199F" w:rsidRPr="006D5D9D">
        <w:rPr>
          <w:rFonts w:ascii="Times New Roman" w:hAnsi="Times New Roman" w:cs="Times New Roman"/>
          <w:sz w:val="24"/>
          <w:szCs w:val="24"/>
        </w:rPr>
        <w:t xml:space="preserve"> Other benefits include:</w:t>
      </w:r>
      <w:r w:rsidR="0098633A" w:rsidRPr="006D5D9D">
        <w:rPr>
          <w:rFonts w:ascii="Times New Roman" w:hAnsi="Times New Roman" w:cs="Times New Roman"/>
          <w:sz w:val="24"/>
          <w:szCs w:val="24"/>
        </w:rPr>
        <w:t xml:space="preserve"> Enhance </w:t>
      </w:r>
      <w:r w:rsidR="00AA5EA7">
        <w:rPr>
          <w:rFonts w:ascii="Times New Roman" w:hAnsi="Times New Roman" w:cs="Times New Roman"/>
          <w:sz w:val="24"/>
          <w:szCs w:val="24"/>
        </w:rPr>
        <w:t xml:space="preserve">the </w:t>
      </w:r>
      <w:r w:rsidR="0098633A" w:rsidRPr="006D5D9D">
        <w:rPr>
          <w:rFonts w:ascii="Times New Roman" w:hAnsi="Times New Roman" w:cs="Times New Roman"/>
          <w:sz w:val="24"/>
          <w:szCs w:val="24"/>
        </w:rPr>
        <w:t xml:space="preserve">corporate image of the firm, create a </w:t>
      </w:r>
      <w:r w:rsidR="001511C0">
        <w:rPr>
          <w:rFonts w:ascii="Times New Roman" w:hAnsi="Times New Roman" w:cs="Times New Roman"/>
          <w:sz w:val="24"/>
          <w:szCs w:val="24"/>
        </w:rPr>
        <w:t>large</w:t>
      </w:r>
      <w:r w:rsidR="0098633A" w:rsidRPr="006D5D9D">
        <w:rPr>
          <w:rFonts w:ascii="Times New Roman" w:hAnsi="Times New Roman" w:cs="Times New Roman"/>
          <w:sz w:val="24"/>
          <w:szCs w:val="24"/>
        </w:rPr>
        <w:t xml:space="preserve"> business and political</w:t>
      </w:r>
      <w:r w:rsidR="00F97964" w:rsidRPr="006D5D9D">
        <w:rPr>
          <w:rFonts w:ascii="Times New Roman" w:hAnsi="Times New Roman" w:cs="Times New Roman"/>
          <w:sz w:val="24"/>
          <w:szCs w:val="24"/>
        </w:rPr>
        <w:t xml:space="preserve"> base, diversification of distribution channels, technology sharing,</w:t>
      </w:r>
      <w:r w:rsidR="009E0479" w:rsidRPr="006D5D9D">
        <w:rPr>
          <w:rFonts w:ascii="Times New Roman" w:hAnsi="Times New Roman" w:cs="Times New Roman"/>
          <w:sz w:val="24"/>
          <w:szCs w:val="24"/>
        </w:rPr>
        <w:t xml:space="preserve"> and also strengthen firms</w:t>
      </w:r>
      <w:r w:rsidR="001511C0">
        <w:rPr>
          <w:rFonts w:ascii="Times New Roman" w:hAnsi="Times New Roman" w:cs="Times New Roman"/>
          <w:sz w:val="24"/>
          <w:szCs w:val="24"/>
        </w:rPr>
        <w:t>'</w:t>
      </w:r>
      <w:r w:rsidR="009E0479" w:rsidRPr="006D5D9D">
        <w:rPr>
          <w:rFonts w:ascii="Times New Roman" w:hAnsi="Times New Roman" w:cs="Times New Roman"/>
          <w:sz w:val="24"/>
          <w:szCs w:val="24"/>
        </w:rPr>
        <w:t xml:space="preserve"> position in the market.</w:t>
      </w:r>
    </w:p>
    <w:p w:rsidR="000B0584" w:rsidRPr="006D5D9D" w:rsidRDefault="003B6F01" w:rsidP="006D5D9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5D9D">
        <w:rPr>
          <w:rFonts w:ascii="Times New Roman" w:hAnsi="Times New Roman" w:cs="Times New Roman"/>
          <w:b/>
          <w:sz w:val="24"/>
          <w:szCs w:val="24"/>
        </w:rPr>
        <w:t>Expat Program and Benefits</w:t>
      </w:r>
    </w:p>
    <w:p w:rsidR="003B6F01" w:rsidRPr="006D5D9D" w:rsidRDefault="003B6F01" w:rsidP="006D5D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9D">
        <w:rPr>
          <w:rFonts w:ascii="Times New Roman" w:hAnsi="Times New Roman" w:cs="Times New Roman"/>
          <w:sz w:val="24"/>
          <w:szCs w:val="24"/>
        </w:rPr>
        <w:tab/>
        <w:t xml:space="preserve">Expat program is an arrangement to bring </w:t>
      </w:r>
      <w:r w:rsidR="001511C0">
        <w:rPr>
          <w:rFonts w:ascii="Times New Roman" w:hAnsi="Times New Roman" w:cs="Times New Roman"/>
          <w:sz w:val="24"/>
          <w:szCs w:val="24"/>
        </w:rPr>
        <w:t xml:space="preserve">the </w:t>
      </w:r>
      <w:r w:rsidR="001F6CBD" w:rsidRPr="006D5D9D">
        <w:rPr>
          <w:rFonts w:ascii="Times New Roman" w:hAnsi="Times New Roman" w:cs="Times New Roman"/>
          <w:sz w:val="24"/>
          <w:szCs w:val="24"/>
        </w:rPr>
        <w:t>workforce</w:t>
      </w:r>
      <w:r w:rsidRPr="006D5D9D">
        <w:rPr>
          <w:rFonts w:ascii="Times New Roman" w:hAnsi="Times New Roman" w:cs="Times New Roman"/>
          <w:sz w:val="24"/>
          <w:szCs w:val="24"/>
        </w:rPr>
        <w:t xml:space="preserve"> from another country or region to work with the local workers.</w:t>
      </w:r>
      <w:r w:rsidR="001F6CBD" w:rsidRPr="006D5D9D">
        <w:rPr>
          <w:rFonts w:ascii="Times New Roman" w:hAnsi="Times New Roman" w:cs="Times New Roman"/>
          <w:sz w:val="24"/>
          <w:szCs w:val="24"/>
        </w:rPr>
        <w:t xml:space="preserve"> It is an inves</w:t>
      </w:r>
      <w:r w:rsidR="001511C0">
        <w:rPr>
          <w:rFonts w:ascii="Times New Roman" w:hAnsi="Times New Roman" w:cs="Times New Roman"/>
          <w:sz w:val="24"/>
          <w:szCs w:val="24"/>
        </w:rPr>
        <w:t>tmen</w:t>
      </w:r>
      <w:r w:rsidR="001F6CBD" w:rsidRPr="006D5D9D">
        <w:rPr>
          <w:rFonts w:ascii="Times New Roman" w:hAnsi="Times New Roman" w:cs="Times New Roman"/>
          <w:sz w:val="24"/>
          <w:szCs w:val="24"/>
        </w:rPr>
        <w:t xml:space="preserve">t for an organization to send </w:t>
      </w:r>
      <w:r w:rsidR="00AA5EA7">
        <w:rPr>
          <w:rFonts w:ascii="Times New Roman" w:hAnsi="Times New Roman" w:cs="Times New Roman"/>
          <w:sz w:val="24"/>
          <w:szCs w:val="24"/>
        </w:rPr>
        <w:t xml:space="preserve">an </w:t>
      </w:r>
      <w:r w:rsidR="001F6CBD" w:rsidRPr="006D5D9D">
        <w:rPr>
          <w:rFonts w:ascii="Times New Roman" w:hAnsi="Times New Roman" w:cs="Times New Roman"/>
          <w:sz w:val="24"/>
          <w:szCs w:val="24"/>
        </w:rPr>
        <w:t xml:space="preserve">employee to </w:t>
      </w:r>
      <w:r w:rsidR="00114027" w:rsidRPr="006D5D9D">
        <w:rPr>
          <w:rFonts w:ascii="Times New Roman" w:hAnsi="Times New Roman" w:cs="Times New Roman"/>
          <w:sz w:val="24"/>
          <w:szCs w:val="24"/>
        </w:rPr>
        <w:t>other</w:t>
      </w:r>
      <w:r w:rsidR="001F6CBD" w:rsidRPr="006D5D9D">
        <w:rPr>
          <w:rFonts w:ascii="Times New Roman" w:hAnsi="Times New Roman" w:cs="Times New Roman"/>
          <w:sz w:val="24"/>
          <w:szCs w:val="24"/>
        </w:rPr>
        <w:t xml:space="preserve"> countries to work there as they will incur costs</w:t>
      </w:r>
      <w:r w:rsidR="00AB05C2" w:rsidRPr="006D5D9D">
        <w:rPr>
          <w:rFonts w:ascii="Times New Roman" w:hAnsi="Times New Roman" w:cs="Times New Roman"/>
          <w:sz w:val="24"/>
          <w:szCs w:val="24"/>
        </w:rPr>
        <w:t xml:space="preserve">. On the other hand, a </w:t>
      </w:r>
      <w:r w:rsidR="00114027" w:rsidRPr="006D5D9D">
        <w:rPr>
          <w:rFonts w:ascii="Times New Roman" w:hAnsi="Times New Roman" w:cs="Times New Roman"/>
          <w:sz w:val="24"/>
          <w:szCs w:val="24"/>
        </w:rPr>
        <w:t>successful</w:t>
      </w:r>
      <w:r w:rsidR="00AB05C2" w:rsidRPr="006D5D9D">
        <w:rPr>
          <w:rFonts w:ascii="Times New Roman" w:hAnsi="Times New Roman" w:cs="Times New Roman"/>
          <w:sz w:val="24"/>
          <w:szCs w:val="24"/>
        </w:rPr>
        <w:t xml:space="preserve"> program will lead to a close interaction </w:t>
      </w:r>
      <w:r w:rsidR="001511C0">
        <w:rPr>
          <w:rFonts w:ascii="Times New Roman" w:hAnsi="Times New Roman" w:cs="Times New Roman"/>
          <w:sz w:val="24"/>
          <w:szCs w:val="24"/>
        </w:rPr>
        <w:t>between</w:t>
      </w:r>
      <w:r w:rsidR="00AB05C2" w:rsidRPr="006D5D9D">
        <w:rPr>
          <w:rFonts w:ascii="Times New Roman" w:hAnsi="Times New Roman" w:cs="Times New Roman"/>
          <w:sz w:val="24"/>
          <w:szCs w:val="24"/>
        </w:rPr>
        <w:t xml:space="preserve"> local and foreign workers hence facilitating </w:t>
      </w:r>
      <w:r w:rsidR="00AA5EA7">
        <w:rPr>
          <w:rFonts w:ascii="Times New Roman" w:hAnsi="Times New Roman" w:cs="Times New Roman"/>
          <w:sz w:val="24"/>
          <w:szCs w:val="24"/>
        </w:rPr>
        <w:t xml:space="preserve">the </w:t>
      </w:r>
      <w:r w:rsidR="00AB05C2" w:rsidRPr="006D5D9D">
        <w:rPr>
          <w:rFonts w:ascii="Times New Roman" w:hAnsi="Times New Roman" w:cs="Times New Roman"/>
          <w:sz w:val="24"/>
          <w:szCs w:val="24"/>
        </w:rPr>
        <w:t>sharing of knowledge and skills.</w:t>
      </w:r>
      <w:r w:rsidR="00C608BD" w:rsidRPr="006D5D9D">
        <w:rPr>
          <w:rFonts w:ascii="Times New Roman" w:hAnsi="Times New Roman" w:cs="Times New Roman"/>
          <w:sz w:val="24"/>
          <w:szCs w:val="24"/>
        </w:rPr>
        <w:t xml:space="preserve"> Also, it leads to closer control of subsidies</w:t>
      </w:r>
      <w:r w:rsidR="00507764" w:rsidRPr="006D5D9D">
        <w:rPr>
          <w:rFonts w:ascii="Times New Roman" w:hAnsi="Times New Roman" w:cs="Times New Roman"/>
          <w:sz w:val="24"/>
          <w:szCs w:val="24"/>
        </w:rPr>
        <w:t xml:space="preserve"> as they communication and </w:t>
      </w:r>
      <w:r w:rsidR="00AA5EA7">
        <w:rPr>
          <w:rFonts w:ascii="Times New Roman" w:hAnsi="Times New Roman" w:cs="Times New Roman"/>
          <w:sz w:val="24"/>
          <w:szCs w:val="24"/>
        </w:rPr>
        <w:t>coopera</w:t>
      </w:r>
      <w:r w:rsidR="00507764" w:rsidRPr="006D5D9D">
        <w:rPr>
          <w:rFonts w:ascii="Times New Roman" w:hAnsi="Times New Roman" w:cs="Times New Roman"/>
          <w:sz w:val="24"/>
          <w:szCs w:val="24"/>
        </w:rPr>
        <w:t>tion between forei</w:t>
      </w:r>
      <w:r w:rsidR="00114027" w:rsidRPr="006D5D9D">
        <w:rPr>
          <w:rFonts w:ascii="Times New Roman" w:hAnsi="Times New Roman" w:cs="Times New Roman"/>
          <w:sz w:val="24"/>
          <w:szCs w:val="24"/>
        </w:rPr>
        <w:t xml:space="preserve">gn and local companies </w:t>
      </w:r>
      <w:r w:rsidR="001511C0">
        <w:rPr>
          <w:rFonts w:ascii="Times New Roman" w:hAnsi="Times New Roman" w:cs="Times New Roman"/>
          <w:sz w:val="24"/>
          <w:szCs w:val="24"/>
        </w:rPr>
        <w:t>are</w:t>
      </w:r>
      <w:r w:rsidR="00114027" w:rsidRPr="006D5D9D">
        <w:rPr>
          <w:rFonts w:ascii="Times New Roman" w:hAnsi="Times New Roman" w:cs="Times New Roman"/>
          <w:sz w:val="24"/>
          <w:szCs w:val="24"/>
        </w:rPr>
        <w:t xml:space="preserve"> accelera</w:t>
      </w:r>
      <w:r w:rsidR="00507764" w:rsidRPr="006D5D9D">
        <w:rPr>
          <w:rFonts w:ascii="Times New Roman" w:hAnsi="Times New Roman" w:cs="Times New Roman"/>
          <w:sz w:val="24"/>
          <w:szCs w:val="24"/>
        </w:rPr>
        <w:t>ted.</w:t>
      </w:r>
    </w:p>
    <w:p w:rsidR="007F3B96" w:rsidRPr="006D5D9D" w:rsidRDefault="004C4298" w:rsidP="006D5D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9D">
        <w:rPr>
          <w:rFonts w:ascii="Times New Roman" w:hAnsi="Times New Roman" w:cs="Times New Roman"/>
          <w:sz w:val="24"/>
          <w:szCs w:val="24"/>
        </w:rPr>
        <w:tab/>
      </w:r>
      <w:r w:rsidR="00C7659C" w:rsidRPr="006D5D9D">
        <w:rPr>
          <w:rFonts w:ascii="Times New Roman" w:hAnsi="Times New Roman" w:cs="Times New Roman"/>
          <w:sz w:val="24"/>
          <w:szCs w:val="24"/>
        </w:rPr>
        <w:t>Consequently</w:t>
      </w:r>
      <w:r w:rsidRPr="006D5D9D">
        <w:rPr>
          <w:rFonts w:ascii="Times New Roman" w:hAnsi="Times New Roman" w:cs="Times New Roman"/>
          <w:sz w:val="24"/>
          <w:szCs w:val="24"/>
        </w:rPr>
        <w:t>, before deployment, employee</w:t>
      </w:r>
      <w:r w:rsidR="001511C0">
        <w:rPr>
          <w:rFonts w:ascii="Times New Roman" w:hAnsi="Times New Roman" w:cs="Times New Roman"/>
          <w:sz w:val="24"/>
          <w:szCs w:val="24"/>
        </w:rPr>
        <w:t>s</w:t>
      </w:r>
      <w:r w:rsidRPr="006D5D9D">
        <w:rPr>
          <w:rFonts w:ascii="Times New Roman" w:hAnsi="Times New Roman" w:cs="Times New Roman"/>
          <w:sz w:val="24"/>
          <w:szCs w:val="24"/>
        </w:rPr>
        <w:t xml:space="preserve"> are trained on various values, norms</w:t>
      </w:r>
      <w:r w:rsidR="001511C0">
        <w:rPr>
          <w:rFonts w:ascii="Times New Roman" w:hAnsi="Times New Roman" w:cs="Times New Roman"/>
          <w:sz w:val="24"/>
          <w:szCs w:val="24"/>
        </w:rPr>
        <w:t>,</w:t>
      </w:r>
      <w:r w:rsidRPr="006D5D9D">
        <w:rPr>
          <w:rFonts w:ascii="Times New Roman" w:hAnsi="Times New Roman" w:cs="Times New Roman"/>
          <w:sz w:val="24"/>
          <w:szCs w:val="24"/>
        </w:rPr>
        <w:t xml:space="preserve"> and beliefs of the hosting country</w:t>
      </w:r>
      <w:r w:rsidR="00BB0D02" w:rsidRPr="006D5D9D">
        <w:rPr>
          <w:rFonts w:ascii="Times New Roman" w:hAnsi="Times New Roman" w:cs="Times New Roman"/>
          <w:sz w:val="24"/>
          <w:szCs w:val="24"/>
        </w:rPr>
        <w:t>. This will prepare the employee</w:t>
      </w:r>
      <w:r w:rsidR="00C7659C" w:rsidRPr="006D5D9D">
        <w:rPr>
          <w:rFonts w:ascii="Times New Roman" w:hAnsi="Times New Roman" w:cs="Times New Roman"/>
          <w:sz w:val="24"/>
          <w:szCs w:val="24"/>
        </w:rPr>
        <w:t>s</w:t>
      </w:r>
      <w:r w:rsidR="00BB0D02" w:rsidRPr="006D5D9D">
        <w:rPr>
          <w:rFonts w:ascii="Times New Roman" w:hAnsi="Times New Roman" w:cs="Times New Roman"/>
          <w:sz w:val="24"/>
          <w:szCs w:val="24"/>
        </w:rPr>
        <w:t xml:space="preserve"> psychologically such that they will settle and undertake their </w:t>
      </w:r>
      <w:r w:rsidR="00C7659C" w:rsidRPr="006D5D9D">
        <w:rPr>
          <w:rFonts w:ascii="Times New Roman" w:hAnsi="Times New Roman" w:cs="Times New Roman"/>
          <w:sz w:val="24"/>
          <w:szCs w:val="24"/>
        </w:rPr>
        <w:t>duties and responsibility with minimal disruption. As a result, they will offer the best service to the organization</w:t>
      </w:r>
      <w:r w:rsidR="00AA5EA7">
        <w:rPr>
          <w:rFonts w:ascii="Times New Roman" w:hAnsi="Times New Roman" w:cs="Times New Roman"/>
          <w:sz w:val="24"/>
          <w:szCs w:val="24"/>
        </w:rPr>
        <w:t>,</w:t>
      </w:r>
      <w:r w:rsidR="00C7659C" w:rsidRPr="006D5D9D">
        <w:rPr>
          <w:rFonts w:ascii="Times New Roman" w:hAnsi="Times New Roman" w:cs="Times New Roman"/>
          <w:sz w:val="24"/>
          <w:szCs w:val="24"/>
        </w:rPr>
        <w:t xml:space="preserve"> increasing its value.</w:t>
      </w:r>
      <w:r w:rsidR="007D4898" w:rsidRPr="006D5D9D">
        <w:rPr>
          <w:rFonts w:ascii="Times New Roman" w:hAnsi="Times New Roman" w:cs="Times New Roman"/>
          <w:sz w:val="24"/>
          <w:szCs w:val="24"/>
        </w:rPr>
        <w:t xml:space="preserve"> They are also taught foreign languages to better interact with the resident of that country.</w:t>
      </w:r>
      <w:r w:rsidR="00CF6033" w:rsidRPr="006D5D9D">
        <w:rPr>
          <w:rFonts w:ascii="Times New Roman" w:hAnsi="Times New Roman" w:cs="Times New Roman"/>
          <w:sz w:val="24"/>
          <w:szCs w:val="24"/>
        </w:rPr>
        <w:t xml:space="preserve"> Training and workshops form an essential part</w:t>
      </w:r>
      <w:r w:rsidR="005921AB" w:rsidRPr="006D5D9D">
        <w:rPr>
          <w:rFonts w:ascii="Times New Roman" w:hAnsi="Times New Roman" w:cs="Times New Roman"/>
          <w:sz w:val="24"/>
          <w:szCs w:val="24"/>
        </w:rPr>
        <w:t xml:space="preserve"> of the training as they also help develop the code of conduct and familiarize </w:t>
      </w:r>
      <w:r w:rsidR="001511C0">
        <w:rPr>
          <w:rFonts w:ascii="Times New Roman" w:hAnsi="Times New Roman" w:cs="Times New Roman"/>
          <w:sz w:val="24"/>
          <w:szCs w:val="24"/>
        </w:rPr>
        <w:t xml:space="preserve">themselves </w:t>
      </w:r>
      <w:r w:rsidR="005921AB" w:rsidRPr="006D5D9D">
        <w:rPr>
          <w:rFonts w:ascii="Times New Roman" w:hAnsi="Times New Roman" w:cs="Times New Roman"/>
          <w:sz w:val="24"/>
          <w:szCs w:val="24"/>
        </w:rPr>
        <w:t>with the laws of that country</w:t>
      </w:r>
      <w:r w:rsidR="006D5D9D">
        <w:rPr>
          <w:rFonts w:ascii="Times New Roman" w:hAnsi="Times New Roman" w:cs="Times New Roman"/>
          <w:sz w:val="24"/>
          <w:szCs w:val="24"/>
        </w:rPr>
        <w:t>.</w:t>
      </w:r>
    </w:p>
    <w:p w:rsidR="00070489" w:rsidRPr="006D5D9D" w:rsidRDefault="00070489" w:rsidP="006D5D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9D">
        <w:rPr>
          <w:rFonts w:ascii="Times New Roman" w:hAnsi="Times New Roman" w:cs="Times New Roman"/>
          <w:sz w:val="24"/>
          <w:szCs w:val="24"/>
        </w:rPr>
        <w:tab/>
        <w:t>Hiring experts from foreign territory increases the local control</w:t>
      </w:r>
      <w:r w:rsidR="00A1326D" w:rsidRPr="006D5D9D">
        <w:rPr>
          <w:rFonts w:ascii="Times New Roman" w:hAnsi="Times New Roman" w:cs="Times New Roman"/>
          <w:sz w:val="24"/>
          <w:szCs w:val="24"/>
        </w:rPr>
        <w:t xml:space="preserve">. There will be </w:t>
      </w:r>
      <w:r w:rsidR="001511C0">
        <w:rPr>
          <w:rFonts w:ascii="Times New Roman" w:hAnsi="Times New Roman" w:cs="Times New Roman"/>
          <w:sz w:val="24"/>
          <w:szCs w:val="24"/>
        </w:rPr>
        <w:t xml:space="preserve">an </w:t>
      </w:r>
      <w:r w:rsidR="00A1326D" w:rsidRPr="006D5D9D">
        <w:rPr>
          <w:rFonts w:ascii="Times New Roman" w:hAnsi="Times New Roman" w:cs="Times New Roman"/>
          <w:sz w:val="24"/>
          <w:szCs w:val="24"/>
        </w:rPr>
        <w:t>increase in control o</w:t>
      </w:r>
      <w:r w:rsidR="001511C0">
        <w:rPr>
          <w:rFonts w:ascii="Times New Roman" w:hAnsi="Times New Roman" w:cs="Times New Roman"/>
          <w:sz w:val="24"/>
          <w:szCs w:val="24"/>
        </w:rPr>
        <w:t>f</w:t>
      </w:r>
      <w:r w:rsidR="00A1326D" w:rsidRPr="006D5D9D">
        <w:rPr>
          <w:rFonts w:ascii="Times New Roman" w:hAnsi="Times New Roman" w:cs="Times New Roman"/>
          <w:sz w:val="24"/>
          <w:szCs w:val="24"/>
        </w:rPr>
        <w:t xml:space="preserve"> management as well as </w:t>
      </w:r>
      <w:r w:rsidR="000B6FA4" w:rsidRPr="006D5D9D">
        <w:rPr>
          <w:rFonts w:ascii="Times New Roman" w:hAnsi="Times New Roman" w:cs="Times New Roman"/>
          <w:sz w:val="24"/>
          <w:szCs w:val="24"/>
        </w:rPr>
        <w:t>better control over financial transactions. They a</w:t>
      </w:r>
      <w:r w:rsidR="00611494" w:rsidRPr="006D5D9D">
        <w:rPr>
          <w:rFonts w:ascii="Times New Roman" w:hAnsi="Times New Roman" w:cs="Times New Roman"/>
          <w:sz w:val="24"/>
          <w:szCs w:val="24"/>
        </w:rPr>
        <w:t xml:space="preserve">re better optimized for performance as they set smart targets </w:t>
      </w:r>
      <w:r w:rsidR="001511C0">
        <w:rPr>
          <w:rFonts w:ascii="Times New Roman" w:hAnsi="Times New Roman" w:cs="Times New Roman"/>
          <w:sz w:val="24"/>
          <w:szCs w:val="24"/>
        </w:rPr>
        <w:t>that</w:t>
      </w:r>
      <w:r w:rsidR="00611494" w:rsidRPr="006D5D9D">
        <w:rPr>
          <w:rFonts w:ascii="Times New Roman" w:hAnsi="Times New Roman" w:cs="Times New Roman"/>
          <w:sz w:val="24"/>
          <w:szCs w:val="24"/>
        </w:rPr>
        <w:t xml:space="preserve"> are specific, measurable, </w:t>
      </w:r>
      <w:r w:rsidR="0064791C" w:rsidRPr="006D5D9D">
        <w:rPr>
          <w:rFonts w:ascii="Times New Roman" w:hAnsi="Times New Roman" w:cs="Times New Roman"/>
          <w:sz w:val="24"/>
          <w:szCs w:val="24"/>
        </w:rPr>
        <w:t xml:space="preserve">attainable, </w:t>
      </w:r>
      <w:r w:rsidR="0064791C" w:rsidRPr="006D5D9D">
        <w:rPr>
          <w:rFonts w:ascii="Times New Roman" w:hAnsi="Times New Roman" w:cs="Times New Roman"/>
          <w:sz w:val="24"/>
          <w:szCs w:val="24"/>
        </w:rPr>
        <w:lastRenderedPageBreak/>
        <w:t>realistic</w:t>
      </w:r>
      <w:r w:rsidR="00AA5EA7">
        <w:rPr>
          <w:rFonts w:ascii="Times New Roman" w:hAnsi="Times New Roman" w:cs="Times New Roman"/>
          <w:sz w:val="24"/>
          <w:szCs w:val="24"/>
        </w:rPr>
        <w:t>,</w:t>
      </w:r>
      <w:r w:rsidR="0064791C" w:rsidRPr="006D5D9D">
        <w:rPr>
          <w:rFonts w:ascii="Times New Roman" w:hAnsi="Times New Roman" w:cs="Times New Roman"/>
          <w:sz w:val="24"/>
          <w:szCs w:val="24"/>
        </w:rPr>
        <w:t xml:space="preserve"> and time conscious.</w:t>
      </w:r>
      <w:r w:rsidR="000C6CE6" w:rsidRPr="006D5D9D">
        <w:rPr>
          <w:rFonts w:ascii="Times New Roman" w:hAnsi="Times New Roman" w:cs="Times New Roman"/>
          <w:sz w:val="24"/>
          <w:szCs w:val="24"/>
        </w:rPr>
        <w:t xml:space="preserve"> Expats</w:t>
      </w:r>
      <w:r w:rsidR="001511C0">
        <w:rPr>
          <w:rFonts w:ascii="Times New Roman" w:hAnsi="Times New Roman" w:cs="Times New Roman"/>
          <w:sz w:val="24"/>
          <w:szCs w:val="24"/>
        </w:rPr>
        <w:t>, on the other hand,</w:t>
      </w:r>
      <w:r w:rsidR="000C6CE6" w:rsidRPr="006D5D9D">
        <w:rPr>
          <w:rFonts w:ascii="Times New Roman" w:hAnsi="Times New Roman" w:cs="Times New Roman"/>
          <w:sz w:val="24"/>
          <w:szCs w:val="24"/>
        </w:rPr>
        <w:t xml:space="preserve"> insti</w:t>
      </w:r>
      <w:r w:rsidR="001511C0">
        <w:rPr>
          <w:rFonts w:ascii="Times New Roman" w:hAnsi="Times New Roman" w:cs="Times New Roman"/>
          <w:sz w:val="24"/>
          <w:szCs w:val="24"/>
        </w:rPr>
        <w:t>l</w:t>
      </w:r>
      <w:r w:rsidR="000C6CE6" w:rsidRPr="006D5D9D">
        <w:rPr>
          <w:rFonts w:ascii="Times New Roman" w:hAnsi="Times New Roman" w:cs="Times New Roman"/>
          <w:sz w:val="24"/>
          <w:szCs w:val="24"/>
        </w:rPr>
        <w:t xml:space="preserve">l the </w:t>
      </w:r>
      <w:r w:rsidR="00E72720" w:rsidRPr="006D5D9D">
        <w:rPr>
          <w:rFonts w:ascii="Times New Roman" w:hAnsi="Times New Roman" w:cs="Times New Roman"/>
          <w:sz w:val="24"/>
          <w:szCs w:val="24"/>
        </w:rPr>
        <w:t>company’s</w:t>
      </w:r>
      <w:r w:rsidR="000C6CE6" w:rsidRPr="006D5D9D">
        <w:rPr>
          <w:rFonts w:ascii="Times New Roman" w:hAnsi="Times New Roman" w:cs="Times New Roman"/>
          <w:sz w:val="24"/>
          <w:szCs w:val="24"/>
        </w:rPr>
        <w:t>’ culture on the global setup</w:t>
      </w:r>
      <w:r w:rsidR="005C5DC5">
        <w:rPr>
          <w:rFonts w:ascii="Times New Roman" w:hAnsi="Times New Roman" w:cs="Times New Roman"/>
          <w:sz w:val="24"/>
          <w:szCs w:val="24"/>
        </w:rPr>
        <w:t xml:space="preserve"> </w:t>
      </w:r>
      <w:r w:rsidR="005C5DC5" w:rsidRPr="006D5D9D">
        <w:rPr>
          <w:rFonts w:ascii="Times New Roman" w:hAnsi="Times New Roman" w:cs="Times New Roman"/>
          <w:sz w:val="24"/>
          <w:szCs w:val="24"/>
        </w:rPr>
        <w:t>(Wheelen &amp; Hunger, 2011)</w:t>
      </w:r>
      <w:r w:rsidR="000C6CE6" w:rsidRPr="006D5D9D">
        <w:rPr>
          <w:rFonts w:ascii="Times New Roman" w:hAnsi="Times New Roman" w:cs="Times New Roman"/>
          <w:sz w:val="24"/>
          <w:szCs w:val="24"/>
        </w:rPr>
        <w:t>. These</w:t>
      </w:r>
      <w:r w:rsidR="00E72720" w:rsidRPr="006D5D9D">
        <w:rPr>
          <w:rFonts w:ascii="Times New Roman" w:hAnsi="Times New Roman" w:cs="Times New Roman"/>
          <w:sz w:val="24"/>
          <w:szCs w:val="24"/>
        </w:rPr>
        <w:t xml:space="preserve"> experts are well connected to</w:t>
      </w:r>
      <w:r w:rsidR="000C6CE6" w:rsidRPr="006D5D9D">
        <w:rPr>
          <w:rFonts w:ascii="Times New Roman" w:hAnsi="Times New Roman" w:cs="Times New Roman"/>
          <w:sz w:val="24"/>
          <w:szCs w:val="24"/>
        </w:rPr>
        <w:t xml:space="preserve"> other market players</w:t>
      </w:r>
      <w:r w:rsidR="00123E90" w:rsidRPr="006D5D9D">
        <w:rPr>
          <w:rFonts w:ascii="Times New Roman" w:hAnsi="Times New Roman" w:cs="Times New Roman"/>
          <w:sz w:val="24"/>
          <w:szCs w:val="24"/>
        </w:rPr>
        <w:t xml:space="preserve"> such as distributors, agents</w:t>
      </w:r>
      <w:r w:rsidR="00E72720" w:rsidRPr="006D5D9D">
        <w:rPr>
          <w:rFonts w:ascii="Times New Roman" w:hAnsi="Times New Roman" w:cs="Times New Roman"/>
          <w:sz w:val="24"/>
          <w:szCs w:val="24"/>
        </w:rPr>
        <w:t>, and suppliers</w:t>
      </w:r>
      <w:r w:rsidR="005C4AB4" w:rsidRPr="006D5D9D">
        <w:rPr>
          <w:rFonts w:ascii="Times New Roman" w:hAnsi="Times New Roman" w:cs="Times New Roman"/>
          <w:sz w:val="24"/>
          <w:szCs w:val="24"/>
        </w:rPr>
        <w:t xml:space="preserve"> who ensure that the firm</w:t>
      </w:r>
      <w:r w:rsidR="001511C0">
        <w:rPr>
          <w:rFonts w:ascii="Times New Roman" w:hAnsi="Times New Roman" w:cs="Times New Roman"/>
          <w:sz w:val="24"/>
          <w:szCs w:val="24"/>
        </w:rPr>
        <w:t>'</w:t>
      </w:r>
      <w:r w:rsidR="005C4AB4" w:rsidRPr="006D5D9D">
        <w:rPr>
          <w:rFonts w:ascii="Times New Roman" w:hAnsi="Times New Roman" w:cs="Times New Roman"/>
          <w:sz w:val="24"/>
          <w:szCs w:val="24"/>
        </w:rPr>
        <w:t>s values, cultures</w:t>
      </w:r>
      <w:r w:rsidR="001511C0">
        <w:rPr>
          <w:rFonts w:ascii="Times New Roman" w:hAnsi="Times New Roman" w:cs="Times New Roman"/>
          <w:sz w:val="24"/>
          <w:szCs w:val="24"/>
        </w:rPr>
        <w:t>,</w:t>
      </w:r>
      <w:r w:rsidR="005C4AB4" w:rsidRPr="006D5D9D">
        <w:rPr>
          <w:rFonts w:ascii="Times New Roman" w:hAnsi="Times New Roman" w:cs="Times New Roman"/>
          <w:sz w:val="24"/>
          <w:szCs w:val="24"/>
        </w:rPr>
        <w:t xml:space="preserve"> and standard</w:t>
      </w:r>
      <w:r w:rsidR="001511C0">
        <w:rPr>
          <w:rFonts w:ascii="Times New Roman" w:hAnsi="Times New Roman" w:cs="Times New Roman"/>
          <w:sz w:val="24"/>
          <w:szCs w:val="24"/>
        </w:rPr>
        <w:t>s</w:t>
      </w:r>
      <w:r w:rsidR="005C4AB4" w:rsidRPr="006D5D9D">
        <w:rPr>
          <w:rFonts w:ascii="Times New Roman" w:hAnsi="Times New Roman" w:cs="Times New Roman"/>
          <w:sz w:val="24"/>
          <w:szCs w:val="24"/>
        </w:rPr>
        <w:t xml:space="preserve"> are upheld.</w:t>
      </w:r>
      <w:r w:rsidR="00424406" w:rsidRPr="006D5D9D">
        <w:rPr>
          <w:rFonts w:ascii="Times New Roman" w:hAnsi="Times New Roman" w:cs="Times New Roman"/>
          <w:sz w:val="24"/>
          <w:szCs w:val="24"/>
        </w:rPr>
        <w:t xml:space="preserve"> The final impact is that the customer w</w:t>
      </w:r>
      <w:r w:rsidR="00E9206F" w:rsidRPr="006D5D9D">
        <w:rPr>
          <w:rFonts w:ascii="Times New Roman" w:hAnsi="Times New Roman" w:cs="Times New Roman"/>
          <w:sz w:val="24"/>
          <w:szCs w:val="24"/>
        </w:rPr>
        <w:t>ill receive consistent products and services across all platforms</w:t>
      </w:r>
      <w:r w:rsidR="001F213D" w:rsidRPr="006D5D9D">
        <w:rPr>
          <w:rFonts w:ascii="Times New Roman" w:hAnsi="Times New Roman" w:cs="Times New Roman"/>
          <w:sz w:val="24"/>
          <w:szCs w:val="24"/>
        </w:rPr>
        <w:t>.</w:t>
      </w:r>
    </w:p>
    <w:p w:rsidR="00114027" w:rsidRPr="006D5D9D" w:rsidRDefault="00114027" w:rsidP="005C5D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5D9D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1511C0">
        <w:rPr>
          <w:rFonts w:ascii="Times New Roman" w:hAnsi="Times New Roman" w:cs="Times New Roman"/>
          <w:sz w:val="24"/>
          <w:szCs w:val="24"/>
        </w:rPr>
        <w:t xml:space="preserve">the </w:t>
      </w:r>
      <w:r w:rsidRPr="006D5D9D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613FA3" w:rsidRPr="006D5D9D">
        <w:rPr>
          <w:rFonts w:ascii="Times New Roman" w:hAnsi="Times New Roman" w:cs="Times New Roman"/>
          <w:sz w:val="24"/>
          <w:szCs w:val="24"/>
        </w:rPr>
        <w:t>should seek an opportunity to send expats to foreign countries regardless of the initial costs that are involved. The ultimate benefits that such an organization will enjoy</w:t>
      </w:r>
      <w:r w:rsidR="00880026" w:rsidRPr="006D5D9D">
        <w:rPr>
          <w:rFonts w:ascii="Times New Roman" w:hAnsi="Times New Roman" w:cs="Times New Roman"/>
          <w:sz w:val="24"/>
          <w:szCs w:val="24"/>
        </w:rPr>
        <w:t xml:space="preserve"> outweigh the initial cost factor that come</w:t>
      </w:r>
      <w:r w:rsidR="001511C0">
        <w:rPr>
          <w:rFonts w:ascii="Times New Roman" w:hAnsi="Times New Roman" w:cs="Times New Roman"/>
          <w:sz w:val="24"/>
          <w:szCs w:val="24"/>
        </w:rPr>
        <w:t>s</w:t>
      </w:r>
      <w:r w:rsidR="00880026" w:rsidRPr="006D5D9D">
        <w:rPr>
          <w:rFonts w:ascii="Times New Roman" w:hAnsi="Times New Roman" w:cs="Times New Roman"/>
          <w:sz w:val="24"/>
          <w:szCs w:val="24"/>
        </w:rPr>
        <w:t xml:space="preserve"> in to play. Expats should be give</w:t>
      </w:r>
      <w:r w:rsidR="001511C0">
        <w:rPr>
          <w:rFonts w:ascii="Times New Roman" w:hAnsi="Times New Roman" w:cs="Times New Roman"/>
          <w:sz w:val="24"/>
          <w:szCs w:val="24"/>
        </w:rPr>
        <w:t>n</w:t>
      </w:r>
      <w:r w:rsidR="00880026" w:rsidRPr="006D5D9D">
        <w:rPr>
          <w:rFonts w:ascii="Times New Roman" w:hAnsi="Times New Roman" w:cs="Times New Roman"/>
          <w:sz w:val="24"/>
          <w:szCs w:val="24"/>
        </w:rPr>
        <w:t xml:space="preserve"> the moral, financial, and any form of train</w:t>
      </w:r>
      <w:r w:rsidR="00EE68CC" w:rsidRPr="006D5D9D">
        <w:rPr>
          <w:rFonts w:ascii="Times New Roman" w:hAnsi="Times New Roman" w:cs="Times New Roman"/>
          <w:sz w:val="24"/>
          <w:szCs w:val="24"/>
        </w:rPr>
        <w:t>in</w:t>
      </w:r>
      <w:r w:rsidR="00880026" w:rsidRPr="006D5D9D">
        <w:rPr>
          <w:rFonts w:ascii="Times New Roman" w:hAnsi="Times New Roman" w:cs="Times New Roman"/>
          <w:sz w:val="24"/>
          <w:szCs w:val="24"/>
        </w:rPr>
        <w:t>g they require to help them quickly adapt</w:t>
      </w:r>
      <w:r w:rsidR="00EE68CC" w:rsidRPr="006D5D9D">
        <w:rPr>
          <w:rFonts w:ascii="Times New Roman" w:hAnsi="Times New Roman" w:cs="Times New Roman"/>
          <w:sz w:val="24"/>
          <w:szCs w:val="24"/>
        </w:rPr>
        <w:t xml:space="preserve"> to the new environments.</w:t>
      </w:r>
    </w:p>
    <w:p w:rsidR="00DB0FDF" w:rsidRDefault="00DB0F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B0FDF" w:rsidRPr="00DB0FDF" w:rsidRDefault="00DB0FDF" w:rsidP="00DB0F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0FD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DB0FDF" w:rsidRPr="00DB0FDF" w:rsidRDefault="00DB0FDF" w:rsidP="00DB0FDF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0FDF">
        <w:rPr>
          <w:rFonts w:ascii="Times New Roman" w:eastAsia="Times New Roman" w:hAnsi="Times New Roman" w:cs="Times New Roman"/>
          <w:color w:val="000000"/>
          <w:sz w:val="24"/>
          <w:szCs w:val="24"/>
        </w:rPr>
        <w:t>How Do Global Strategic Alliances Work? (2011, April 25). Retrieved from https://www.thebalancesmb.com/global-strategic-alliances-advantages-and-disadvantages-1953552</w:t>
      </w:r>
    </w:p>
    <w:p w:rsidR="00DB0FDF" w:rsidRPr="00DB0FDF" w:rsidRDefault="00DB0FDF" w:rsidP="00DB0FDF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0FDF">
        <w:rPr>
          <w:rFonts w:ascii="Times New Roman" w:eastAsia="Times New Roman" w:hAnsi="Times New Roman" w:cs="Times New Roman"/>
          <w:color w:val="000000"/>
          <w:sz w:val="24"/>
          <w:szCs w:val="24"/>
        </w:rPr>
        <w:t>Wheelen, T. L., &amp; Hunger, J. D. (2011). </w:t>
      </w:r>
      <w:r w:rsidRPr="00DB0F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Strategic Management and Business Policy: Globalization, Innovation</w:t>
      </w:r>
      <w:r w:rsidR="00AA5E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 w:rsidRPr="00DB0F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and Sustainability, Global Edition</w:t>
      </w:r>
      <w:r w:rsidRPr="00DB0FDF">
        <w:rPr>
          <w:rFonts w:ascii="Times New Roman" w:eastAsia="Times New Roman" w:hAnsi="Times New Roman" w:cs="Times New Roman"/>
          <w:color w:val="000000"/>
          <w:sz w:val="24"/>
          <w:szCs w:val="24"/>
        </w:rPr>
        <w:t> (15th ed.). New York, NY: Pearson Higher Ed.</w:t>
      </w:r>
    </w:p>
    <w:p w:rsidR="00A25644" w:rsidRPr="006D5D9D" w:rsidRDefault="00A25644" w:rsidP="006D5D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25644" w:rsidRPr="006D5D9D" w:rsidSect="00AA5EA7">
      <w:headerReference w:type="default" r:id="rId7"/>
      <w:headerReference w:type="first" r:id="rId8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BB4" w:rsidRDefault="00435BB4" w:rsidP="00AA5EA7">
      <w:pPr>
        <w:spacing w:after="0" w:line="240" w:lineRule="auto"/>
      </w:pPr>
      <w:r>
        <w:separator/>
      </w:r>
    </w:p>
  </w:endnote>
  <w:endnote w:type="continuationSeparator" w:id="0">
    <w:p w:rsidR="00435BB4" w:rsidRDefault="00435BB4" w:rsidP="00AA5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BB4" w:rsidRDefault="00435BB4" w:rsidP="00AA5EA7">
      <w:pPr>
        <w:spacing w:after="0" w:line="240" w:lineRule="auto"/>
      </w:pPr>
      <w:r>
        <w:separator/>
      </w:r>
    </w:p>
  </w:footnote>
  <w:footnote w:type="continuationSeparator" w:id="0">
    <w:p w:rsidR="00435BB4" w:rsidRDefault="00435BB4" w:rsidP="00AA5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39469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AA5EA7" w:rsidRDefault="00AA5EA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A5EA7" w:rsidRPr="00AA5EA7" w:rsidRDefault="00AA5EA7">
    <w:pPr>
      <w:pStyle w:val="Header"/>
      <w:rPr>
        <w:rFonts w:ascii="Times New Roman" w:hAnsi="Times New Roman" w:cs="Times New Roman"/>
        <w:sz w:val="24"/>
        <w:szCs w:val="24"/>
      </w:rPr>
    </w:pPr>
    <w:r w:rsidRPr="00AA5EA7">
      <w:rPr>
        <w:rFonts w:ascii="Times New Roman" w:hAnsi="Times New Roman" w:cs="Times New Roman"/>
        <w:sz w:val="24"/>
        <w:szCs w:val="24"/>
      </w:rPr>
      <w:t>STRATEGIC BUSINESS ALLIANCE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EA7" w:rsidRPr="00AA5EA7" w:rsidRDefault="00AA5EA7">
    <w:pPr>
      <w:pStyle w:val="Header"/>
      <w:rPr>
        <w:rFonts w:ascii="Times New Roman" w:hAnsi="Times New Roman" w:cs="Times New Roman"/>
        <w:sz w:val="24"/>
        <w:szCs w:val="24"/>
      </w:rPr>
    </w:pPr>
    <w:r w:rsidRPr="00AA5EA7">
      <w:rPr>
        <w:rFonts w:ascii="Times New Roman" w:hAnsi="Times New Roman" w:cs="Times New Roman"/>
        <w:sz w:val="24"/>
        <w:szCs w:val="24"/>
      </w:rPr>
      <w:t>Running Head: STRATEGIC BUSINESS ALLIANCE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yMDYxMDUxMDM0NDRW0lEKTi0uzszPAykwqgUAVyurFCwAAAA="/>
  </w:docVars>
  <w:rsids>
    <w:rsidRoot w:val="007A4233"/>
    <w:rsid w:val="00050573"/>
    <w:rsid w:val="00070489"/>
    <w:rsid w:val="000B0584"/>
    <w:rsid w:val="000B6FA4"/>
    <w:rsid w:val="000C6CE6"/>
    <w:rsid w:val="00114027"/>
    <w:rsid w:val="00123E90"/>
    <w:rsid w:val="001511C0"/>
    <w:rsid w:val="0015261E"/>
    <w:rsid w:val="001651C4"/>
    <w:rsid w:val="00181F04"/>
    <w:rsid w:val="001F213D"/>
    <w:rsid w:val="001F5ED8"/>
    <w:rsid w:val="001F6CBD"/>
    <w:rsid w:val="002D7E0E"/>
    <w:rsid w:val="0034554F"/>
    <w:rsid w:val="003B6F01"/>
    <w:rsid w:val="003D03A8"/>
    <w:rsid w:val="003D199F"/>
    <w:rsid w:val="00416CA2"/>
    <w:rsid w:val="00424406"/>
    <w:rsid w:val="00435BB4"/>
    <w:rsid w:val="00462FCA"/>
    <w:rsid w:val="00463A62"/>
    <w:rsid w:val="004C4298"/>
    <w:rsid w:val="004E29CA"/>
    <w:rsid w:val="004E2F63"/>
    <w:rsid w:val="00507764"/>
    <w:rsid w:val="005921AB"/>
    <w:rsid w:val="005C4AB4"/>
    <w:rsid w:val="005C5DC5"/>
    <w:rsid w:val="00611494"/>
    <w:rsid w:val="00613FA3"/>
    <w:rsid w:val="0064791C"/>
    <w:rsid w:val="00677A24"/>
    <w:rsid w:val="006D5D9D"/>
    <w:rsid w:val="006F3E21"/>
    <w:rsid w:val="00750085"/>
    <w:rsid w:val="007878A2"/>
    <w:rsid w:val="007A4233"/>
    <w:rsid w:val="007A7C5F"/>
    <w:rsid w:val="007D4898"/>
    <w:rsid w:val="007F3B96"/>
    <w:rsid w:val="00880026"/>
    <w:rsid w:val="0098633A"/>
    <w:rsid w:val="009872B3"/>
    <w:rsid w:val="009E0479"/>
    <w:rsid w:val="00A1326D"/>
    <w:rsid w:val="00A25644"/>
    <w:rsid w:val="00AA5EA7"/>
    <w:rsid w:val="00AB05C2"/>
    <w:rsid w:val="00B15717"/>
    <w:rsid w:val="00BB0D02"/>
    <w:rsid w:val="00C10EE5"/>
    <w:rsid w:val="00C608BD"/>
    <w:rsid w:val="00C7659C"/>
    <w:rsid w:val="00C97BC6"/>
    <w:rsid w:val="00CC413E"/>
    <w:rsid w:val="00CF6033"/>
    <w:rsid w:val="00D4358C"/>
    <w:rsid w:val="00DB0FDF"/>
    <w:rsid w:val="00DE2A1C"/>
    <w:rsid w:val="00E72720"/>
    <w:rsid w:val="00E9206F"/>
    <w:rsid w:val="00EE68CC"/>
    <w:rsid w:val="00F9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52547C-A786-41C1-9D6B-C45C18C23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25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ay">
    <w:name w:val="gray"/>
    <w:basedOn w:val="DefaultParagraphFont"/>
    <w:rsid w:val="00A25644"/>
  </w:style>
  <w:style w:type="paragraph" w:styleId="NoSpacing">
    <w:name w:val="No Spacing"/>
    <w:uiPriority w:val="1"/>
    <w:qFormat/>
    <w:rsid w:val="00A25644"/>
    <w:pPr>
      <w:spacing w:after="0" w:line="240" w:lineRule="auto"/>
    </w:pPr>
  </w:style>
  <w:style w:type="paragraph" w:customStyle="1" w:styleId="cpformat">
    <w:name w:val="cpformat"/>
    <w:basedOn w:val="Normal"/>
    <w:rsid w:val="00DB0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B0FD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A5E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5EA7"/>
  </w:style>
  <w:style w:type="paragraph" w:styleId="Footer">
    <w:name w:val="footer"/>
    <w:basedOn w:val="Normal"/>
    <w:link w:val="FooterChar"/>
    <w:uiPriority w:val="99"/>
    <w:unhideWhenUsed/>
    <w:rsid w:val="00AA5E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5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2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DFE69-BF96-4DF5-8BEE-0F8CD71DC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2019-11-03T00:11:00Z</dcterms:created>
  <dcterms:modified xsi:type="dcterms:W3CDTF">2019-11-03T00:11:00Z</dcterms:modified>
</cp:coreProperties>
</file>